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1A88" w14:textId="088418E9" w:rsidR="00E5222A" w:rsidRPr="00E5222A" w:rsidRDefault="007D1D23" w:rsidP="00E5222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0119 - </w:t>
      </w:r>
      <w:r w:rsidR="00E5222A" w:rsidRPr="00E5222A">
        <w:rPr>
          <w:rFonts w:ascii="Arial" w:hAnsi="Arial" w:cs="Arial"/>
          <w:b/>
          <w:bCs/>
          <w:sz w:val="24"/>
          <w:szCs w:val="24"/>
        </w:rPr>
        <w:t>A Reflection of Gratitude</w:t>
      </w:r>
    </w:p>
    <w:p w14:paraId="6193E032" w14:textId="47F7AA10" w:rsidR="00FF07A4" w:rsidRDefault="009B00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Many of us have faced struggles this semester with the winter storm, ongoing pandemic, challenges with online courses, and other personal situations. </w:t>
      </w:r>
      <w:r w:rsidR="00E5222A" w:rsidRPr="00E5222A">
        <w:rPr>
          <w:rFonts w:ascii="Arial" w:hAnsi="Arial" w:cs="Arial"/>
          <w:sz w:val="24"/>
          <w:szCs w:val="24"/>
        </w:rPr>
        <w:t>As we draw near the end of what can fairly be described as a</w:t>
      </w:r>
      <w:r>
        <w:rPr>
          <w:rFonts w:ascii="Arial" w:hAnsi="Arial" w:cs="Arial"/>
          <w:sz w:val="24"/>
          <w:szCs w:val="24"/>
        </w:rPr>
        <w:t xml:space="preserve"> challenging semester, it</w:t>
      </w:r>
      <w:r w:rsidR="00E5222A" w:rsidRPr="00E5222A">
        <w:rPr>
          <w:rFonts w:ascii="Arial" w:hAnsi="Arial" w:cs="Arial"/>
          <w:sz w:val="24"/>
          <w:szCs w:val="24"/>
        </w:rPr>
        <w:t xml:space="preserve"> may be </w:t>
      </w:r>
      <w:r>
        <w:rPr>
          <w:rFonts w:ascii="Arial" w:hAnsi="Arial" w:cs="Arial"/>
          <w:sz w:val="24"/>
          <w:szCs w:val="24"/>
        </w:rPr>
        <w:t>uplifting</w:t>
      </w:r>
      <w:r w:rsidR="00E5222A" w:rsidRPr="00E5222A">
        <w:rPr>
          <w:rFonts w:ascii="Arial" w:hAnsi="Arial" w:cs="Arial"/>
          <w:sz w:val="24"/>
          <w:szCs w:val="24"/>
        </w:rPr>
        <w:t xml:space="preserve"> to take a step back and focus on </w:t>
      </w:r>
      <w:r w:rsidR="00E5222A">
        <w:rPr>
          <w:rFonts w:ascii="Arial" w:hAnsi="Arial" w:cs="Arial"/>
          <w:sz w:val="24"/>
          <w:szCs w:val="24"/>
        </w:rPr>
        <w:t>something</w:t>
      </w:r>
      <w:r w:rsidR="00693FE9">
        <w:rPr>
          <w:rFonts w:ascii="Arial" w:hAnsi="Arial" w:cs="Arial"/>
          <w:sz w:val="24"/>
          <w:szCs w:val="24"/>
        </w:rPr>
        <w:t xml:space="preserve"> </w:t>
      </w:r>
      <w:r w:rsidR="00230488">
        <w:rPr>
          <w:rFonts w:ascii="Arial" w:hAnsi="Arial" w:cs="Arial"/>
          <w:sz w:val="24"/>
          <w:szCs w:val="24"/>
        </w:rPr>
        <w:t xml:space="preserve">for which </w:t>
      </w:r>
      <w:r w:rsidR="00E5222A">
        <w:rPr>
          <w:rFonts w:ascii="Arial" w:hAnsi="Arial" w:cs="Arial"/>
          <w:sz w:val="24"/>
          <w:szCs w:val="24"/>
        </w:rPr>
        <w:t xml:space="preserve">you </w:t>
      </w:r>
      <w:r w:rsidR="00693FE9">
        <w:rPr>
          <w:rFonts w:ascii="Arial" w:hAnsi="Arial" w:cs="Arial"/>
          <w:sz w:val="24"/>
          <w:szCs w:val="24"/>
        </w:rPr>
        <w:t>are grateful</w:t>
      </w:r>
      <w:r w:rsidR="00230488">
        <w:rPr>
          <w:rFonts w:ascii="Arial" w:hAnsi="Arial" w:cs="Arial"/>
          <w:sz w:val="24"/>
          <w:szCs w:val="24"/>
        </w:rPr>
        <w:t>.</w:t>
      </w:r>
      <w:r w:rsidR="00E5222A" w:rsidRPr="00E5222A">
        <w:rPr>
          <w:rFonts w:ascii="Arial" w:hAnsi="Arial" w:cs="Arial"/>
          <w:sz w:val="24"/>
          <w:szCs w:val="24"/>
        </w:rPr>
        <w:t xml:space="preserve"> </w:t>
      </w:r>
      <w:r w:rsidR="006C3740">
        <w:rPr>
          <w:rFonts w:ascii="Arial" w:hAnsi="Arial" w:cs="Arial"/>
          <w:sz w:val="24"/>
          <w:szCs w:val="24"/>
        </w:rPr>
        <w:t>It is said that when we are grateful, we exude posit</w:t>
      </w:r>
      <w:r w:rsidR="001960AB">
        <w:rPr>
          <w:rFonts w:ascii="Arial" w:hAnsi="Arial" w:cs="Arial"/>
          <w:sz w:val="24"/>
          <w:szCs w:val="24"/>
        </w:rPr>
        <w:t xml:space="preserve">ivity, reduce stress, and </w:t>
      </w:r>
      <w:r w:rsidR="00401D01">
        <w:rPr>
          <w:rFonts w:ascii="Arial" w:hAnsi="Arial" w:cs="Arial"/>
          <w:sz w:val="24"/>
          <w:szCs w:val="24"/>
        </w:rPr>
        <w:t xml:space="preserve">invite happiness into our lives. It is my sincere hope that this exercise </w:t>
      </w:r>
      <w:r w:rsidR="006D1440">
        <w:rPr>
          <w:rFonts w:ascii="Arial" w:hAnsi="Arial" w:cs="Arial"/>
          <w:sz w:val="24"/>
          <w:szCs w:val="24"/>
        </w:rPr>
        <w:t xml:space="preserve">will </w:t>
      </w:r>
      <w:r w:rsidR="00230488">
        <w:rPr>
          <w:rFonts w:ascii="Arial" w:hAnsi="Arial" w:cs="Arial"/>
          <w:sz w:val="24"/>
          <w:szCs w:val="24"/>
        </w:rPr>
        <w:t>do just that for you during exam time.</w:t>
      </w:r>
      <w:r w:rsidR="00A857D2">
        <w:rPr>
          <w:rFonts w:ascii="Arial" w:hAnsi="Arial" w:cs="Arial"/>
          <w:sz w:val="24"/>
          <w:szCs w:val="24"/>
        </w:rPr>
        <w:t xml:space="preserve"> </w:t>
      </w:r>
      <w:r w:rsidR="006D1440">
        <w:rPr>
          <w:rFonts w:ascii="Arial" w:hAnsi="Arial" w:cs="Arial"/>
          <w:sz w:val="24"/>
          <w:szCs w:val="24"/>
        </w:rPr>
        <w:t xml:space="preserve"> </w:t>
      </w:r>
    </w:p>
    <w:p w14:paraId="615A6133" w14:textId="36A4A841" w:rsidR="00683527" w:rsidRPr="00E5222A" w:rsidRDefault="00CB7C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5D78F0B">
          <v:rect id="_x0000_i1025" style="width:0;height:1.5pt" o:hralign="center" o:hrstd="t" o:hr="t" fillcolor="#a0a0a0" stroked="f"/>
        </w:pict>
      </w:r>
    </w:p>
    <w:p w14:paraId="0C444BF3" w14:textId="34D62D17" w:rsidR="00E5222A" w:rsidRDefault="00E5222A">
      <w:pPr>
        <w:rPr>
          <w:rFonts w:ascii="Arial" w:hAnsi="Arial" w:cs="Arial"/>
          <w:sz w:val="24"/>
          <w:szCs w:val="24"/>
        </w:rPr>
      </w:pPr>
      <w:r w:rsidRPr="00E5222A">
        <w:rPr>
          <w:rFonts w:ascii="Arial" w:hAnsi="Arial" w:cs="Arial"/>
          <w:sz w:val="24"/>
          <w:szCs w:val="24"/>
        </w:rPr>
        <w:t xml:space="preserve">Write a </w:t>
      </w:r>
      <w:proofErr w:type="gramStart"/>
      <w:r w:rsidRPr="00E5222A">
        <w:rPr>
          <w:rFonts w:ascii="Arial" w:hAnsi="Arial" w:cs="Arial"/>
          <w:sz w:val="24"/>
          <w:szCs w:val="24"/>
        </w:rPr>
        <w:t>300 word</w:t>
      </w:r>
      <w:proofErr w:type="gramEnd"/>
      <w:r w:rsidRPr="00E5222A">
        <w:rPr>
          <w:rFonts w:ascii="Arial" w:hAnsi="Arial" w:cs="Arial"/>
          <w:sz w:val="24"/>
          <w:szCs w:val="24"/>
        </w:rPr>
        <w:t xml:space="preserve"> reflection on something that you are grateful for this year. </w:t>
      </w:r>
      <w:r w:rsidR="002C7F99">
        <w:rPr>
          <w:rFonts w:ascii="Arial" w:hAnsi="Arial" w:cs="Arial"/>
          <w:sz w:val="24"/>
          <w:szCs w:val="24"/>
        </w:rPr>
        <w:t>Pick one idea</w:t>
      </w:r>
      <w:r w:rsidR="003A26DA">
        <w:rPr>
          <w:rFonts w:ascii="Arial" w:hAnsi="Arial" w:cs="Arial"/>
          <w:sz w:val="24"/>
          <w:szCs w:val="24"/>
        </w:rPr>
        <w:t xml:space="preserve"> and develop it well. </w:t>
      </w:r>
      <w:r w:rsidR="00744F17">
        <w:rPr>
          <w:rFonts w:ascii="Arial" w:hAnsi="Arial" w:cs="Arial"/>
          <w:sz w:val="24"/>
          <w:szCs w:val="24"/>
        </w:rPr>
        <w:t xml:space="preserve">It </w:t>
      </w:r>
      <w:r w:rsidR="00E84898">
        <w:rPr>
          <w:rFonts w:ascii="Arial" w:hAnsi="Arial" w:cs="Arial"/>
          <w:sz w:val="24"/>
          <w:szCs w:val="24"/>
        </w:rPr>
        <w:t>does not have to be related to schoo</w:t>
      </w:r>
      <w:r w:rsidR="00683527">
        <w:rPr>
          <w:rFonts w:ascii="Arial" w:hAnsi="Arial" w:cs="Arial"/>
          <w:sz w:val="24"/>
          <w:szCs w:val="24"/>
        </w:rPr>
        <w:t xml:space="preserve">l. </w:t>
      </w:r>
    </w:p>
    <w:p w14:paraId="59BEB3DB" w14:textId="2F5192CD" w:rsidR="00E5222A" w:rsidRDefault="00E522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Think about:</w:t>
      </w:r>
    </w:p>
    <w:p w14:paraId="67798CF3" w14:textId="27EFCE40" w:rsidR="00E5222A" w:rsidRPr="00E5222A" w:rsidRDefault="00E5222A" w:rsidP="00E522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222A">
        <w:rPr>
          <w:rFonts w:ascii="Arial" w:hAnsi="Arial" w:cs="Arial"/>
          <w:sz w:val="24"/>
          <w:szCs w:val="24"/>
        </w:rPr>
        <w:t>What you’ve learned about life</w:t>
      </w:r>
    </w:p>
    <w:p w14:paraId="35C83718" w14:textId="38B25CDF" w:rsidR="00E5222A" w:rsidRPr="00E5222A" w:rsidRDefault="00E5222A" w:rsidP="00E522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222A">
        <w:rPr>
          <w:rFonts w:ascii="Arial" w:hAnsi="Arial" w:cs="Arial"/>
          <w:sz w:val="24"/>
          <w:szCs w:val="24"/>
        </w:rPr>
        <w:t>How you’ve grown (emotionally, intelligently, or in wisdom)</w:t>
      </w:r>
    </w:p>
    <w:p w14:paraId="2DA1B6C6" w14:textId="5B1B4917" w:rsidR="00E5222A" w:rsidRPr="00E5222A" w:rsidRDefault="00E5222A" w:rsidP="00E522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222A">
        <w:rPr>
          <w:rFonts w:ascii="Arial" w:hAnsi="Arial" w:cs="Arial"/>
          <w:sz w:val="24"/>
          <w:szCs w:val="24"/>
        </w:rPr>
        <w:t>What challenges you have overcome</w:t>
      </w:r>
    </w:p>
    <w:p w14:paraId="40CFD76A" w14:textId="77F260C7" w:rsidR="00E5222A" w:rsidRPr="00E5222A" w:rsidRDefault="00E5222A" w:rsidP="00E522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222A">
        <w:rPr>
          <w:rFonts w:ascii="Arial" w:hAnsi="Arial" w:cs="Arial"/>
          <w:sz w:val="24"/>
          <w:szCs w:val="24"/>
        </w:rPr>
        <w:t>Something special that has happened</w:t>
      </w:r>
    </w:p>
    <w:p w14:paraId="53242254" w14:textId="6D5C8D93" w:rsidR="00E5222A" w:rsidRPr="003D1A32" w:rsidRDefault="00E5222A" w:rsidP="003D1A3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222A">
        <w:rPr>
          <w:rFonts w:ascii="Arial" w:hAnsi="Arial" w:cs="Arial"/>
          <w:sz w:val="24"/>
          <w:szCs w:val="24"/>
        </w:rPr>
        <w:t>Family or Friendships</w:t>
      </w:r>
    </w:p>
    <w:p w14:paraId="30291EA3" w14:textId="27355DDD" w:rsidR="00744F17" w:rsidRPr="00E5222A" w:rsidRDefault="00744F17" w:rsidP="00E522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/ Education</w:t>
      </w:r>
    </w:p>
    <w:p w14:paraId="331505B3" w14:textId="750DE084" w:rsidR="00B42753" w:rsidRDefault="00E522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 you get the picture. </w:t>
      </w:r>
      <w:r w:rsidR="00B42753" w:rsidRPr="0048636C">
        <w:rPr>
          <w:rFonts w:ascii="Arial" w:hAnsi="Arial" w:cs="Arial"/>
          <w:b/>
          <w:bCs/>
          <w:i/>
          <w:iCs/>
          <w:sz w:val="24"/>
          <w:szCs w:val="24"/>
        </w:rPr>
        <w:t>This essay should not be similar in content or theme to your 202</w:t>
      </w:r>
      <w:r w:rsidR="006218E1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B42753" w:rsidRPr="0048636C">
        <w:rPr>
          <w:rFonts w:ascii="Arial" w:hAnsi="Arial" w:cs="Arial"/>
          <w:b/>
          <w:bCs/>
          <w:i/>
          <w:iCs/>
          <w:sz w:val="24"/>
          <w:szCs w:val="24"/>
        </w:rPr>
        <w:t xml:space="preserve"> Memoir essay. It should be fresh and original.</w:t>
      </w:r>
      <w:r w:rsidR="00B42753">
        <w:rPr>
          <w:rFonts w:ascii="Arial" w:hAnsi="Arial" w:cs="Arial"/>
          <w:sz w:val="24"/>
          <w:szCs w:val="24"/>
        </w:rPr>
        <w:t xml:space="preserve"> </w:t>
      </w:r>
    </w:p>
    <w:p w14:paraId="306B0C49" w14:textId="15C30864" w:rsidR="00AB3093" w:rsidRDefault="00AB3093">
      <w:pPr>
        <w:rPr>
          <w:rFonts w:ascii="Arial" w:hAnsi="Arial" w:cs="Arial"/>
          <w:sz w:val="24"/>
          <w:szCs w:val="24"/>
        </w:rPr>
      </w:pPr>
    </w:p>
    <w:p w14:paraId="76259CD2" w14:textId="5E7FB37D" w:rsidR="00AB3093" w:rsidRDefault="00AB30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Rubric Below….</w:t>
      </w:r>
    </w:p>
    <w:p w14:paraId="5E61A911" w14:textId="4AAC223A" w:rsidR="0048636C" w:rsidRDefault="00CB7C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01AAEAD">
          <v:rect id="_x0000_i1026" style="width:0;height:1.5pt" o:hralign="center" o:hrstd="t" o:hr="t" fillcolor="#a0a0a0" stroked="f"/>
        </w:pict>
      </w:r>
    </w:p>
    <w:p w14:paraId="372A2E48" w14:textId="77777777" w:rsidR="00445B7C" w:rsidRDefault="00445B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86F22E2" w14:textId="631BA8DE" w:rsidR="0000628A" w:rsidRDefault="0000628A" w:rsidP="000062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Rubric</w:t>
      </w:r>
    </w:p>
    <w:p w14:paraId="2ABBAA15" w14:textId="4D74BC2D" w:rsidR="0000628A" w:rsidRDefault="0044196E" w:rsidP="00006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MLA Format</w:t>
      </w:r>
      <w:r w:rsidR="00A2001B">
        <w:rPr>
          <w:rFonts w:ascii="Arial" w:hAnsi="Arial" w:cs="Arial"/>
          <w:sz w:val="24"/>
          <w:szCs w:val="24"/>
        </w:rPr>
        <w:t xml:space="preserve"> – 5 pts.</w:t>
      </w:r>
    </w:p>
    <w:p w14:paraId="15BB7578" w14:textId="5496E9DF" w:rsidR="00304DD5" w:rsidRPr="00304DD5" w:rsidRDefault="00304DD5" w:rsidP="00304DD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Paper is set up in MLA format</w:t>
      </w:r>
      <w:r w:rsidR="00CB7CDF">
        <w:rPr>
          <w:rFonts w:ascii="Arial" w:hAnsi="Arial" w:cs="Arial"/>
          <w:sz w:val="24"/>
          <w:szCs w:val="24"/>
        </w:rPr>
        <w:t>.</w:t>
      </w:r>
    </w:p>
    <w:p w14:paraId="4FE64E13" w14:textId="33D5DA42" w:rsidR="0044196E" w:rsidRDefault="0044196E" w:rsidP="00006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Organization of Essay</w:t>
      </w:r>
      <w:r w:rsidR="00D13FA9">
        <w:rPr>
          <w:rFonts w:ascii="Arial" w:hAnsi="Arial" w:cs="Arial"/>
          <w:sz w:val="24"/>
          <w:szCs w:val="24"/>
        </w:rPr>
        <w:t xml:space="preserve"> – 5 pts.</w:t>
      </w:r>
    </w:p>
    <w:p w14:paraId="2E22D4FE" w14:textId="1211CD7A" w:rsidR="00304DD5" w:rsidRPr="00304DD5" w:rsidRDefault="00304DD5" w:rsidP="00304DD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Essay is organized has a clear beginning, middle, and end.  </w:t>
      </w:r>
    </w:p>
    <w:p w14:paraId="4BFC5EBC" w14:textId="500478EB" w:rsidR="0044196E" w:rsidRDefault="0044196E" w:rsidP="00006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Content </w:t>
      </w:r>
      <w:r w:rsidR="00304DD5">
        <w:rPr>
          <w:rFonts w:ascii="Arial" w:hAnsi="Arial" w:cs="Arial"/>
          <w:sz w:val="24"/>
          <w:szCs w:val="24"/>
        </w:rPr>
        <w:t>–</w:t>
      </w:r>
      <w:r w:rsidR="00D13FA9">
        <w:rPr>
          <w:rFonts w:ascii="Arial" w:hAnsi="Arial" w:cs="Arial"/>
          <w:sz w:val="24"/>
          <w:szCs w:val="24"/>
        </w:rPr>
        <w:t xml:space="preserve"> </w:t>
      </w:r>
      <w:r w:rsidR="00304DD5">
        <w:rPr>
          <w:rFonts w:ascii="Arial" w:hAnsi="Arial" w:cs="Arial"/>
          <w:sz w:val="24"/>
          <w:szCs w:val="24"/>
        </w:rPr>
        <w:t xml:space="preserve">15 pts. </w:t>
      </w:r>
    </w:p>
    <w:p w14:paraId="569FA0AB" w14:textId="0ABB78A6" w:rsidR="00BA6194" w:rsidRDefault="00BA6194" w:rsidP="00BA619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Engaging content – gratitude is clearly present</w:t>
      </w:r>
      <w:r w:rsidR="008E447F">
        <w:rPr>
          <w:rFonts w:ascii="Arial" w:hAnsi="Arial" w:cs="Arial"/>
          <w:sz w:val="24"/>
          <w:szCs w:val="24"/>
        </w:rPr>
        <w:t>.</w:t>
      </w:r>
    </w:p>
    <w:p w14:paraId="6C76669A" w14:textId="2E6B7303" w:rsidR="00BA6194" w:rsidRDefault="00BA6194" w:rsidP="00BA619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of </w:t>
      </w:r>
      <w:r w:rsidR="00751A80">
        <w:rPr>
          <w:rFonts w:ascii="Arial" w:hAnsi="Arial" w:cs="Arial"/>
          <w:sz w:val="24"/>
          <w:szCs w:val="24"/>
        </w:rPr>
        <w:t xml:space="preserve">knowledge and skills learned in class </w:t>
      </w:r>
      <w:r w:rsidR="00C718AA">
        <w:rPr>
          <w:rFonts w:ascii="Arial" w:hAnsi="Arial" w:cs="Arial"/>
          <w:sz w:val="24"/>
          <w:szCs w:val="24"/>
        </w:rPr>
        <w:t xml:space="preserve">(ex: figurative language, imagery, vocabulary that fits the </w:t>
      </w:r>
      <w:r w:rsidR="00F140F5">
        <w:rPr>
          <w:rFonts w:ascii="Arial" w:hAnsi="Arial" w:cs="Arial"/>
          <w:sz w:val="24"/>
          <w:szCs w:val="24"/>
        </w:rPr>
        <w:t xml:space="preserve">topic, formal/academic language, transitions, </w:t>
      </w:r>
      <w:r w:rsidR="00827441">
        <w:rPr>
          <w:rFonts w:ascii="Arial" w:hAnsi="Arial" w:cs="Arial"/>
          <w:sz w:val="24"/>
          <w:szCs w:val="24"/>
        </w:rPr>
        <w:t xml:space="preserve">fluid writing style). </w:t>
      </w:r>
    </w:p>
    <w:p w14:paraId="6B28058A" w14:textId="47180F13" w:rsidR="00827441" w:rsidRDefault="00516D05" w:rsidP="00BA619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Rhetoric </w:t>
      </w:r>
      <w:r w:rsidR="00CA5DB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CA5DB0">
        <w:rPr>
          <w:rFonts w:ascii="Arial" w:hAnsi="Arial" w:cs="Arial"/>
          <w:sz w:val="24"/>
          <w:szCs w:val="24"/>
        </w:rPr>
        <w:t>Attention to audience, purpose, genre</w:t>
      </w:r>
      <w:r w:rsidR="00AA62C4">
        <w:rPr>
          <w:rFonts w:ascii="Arial" w:hAnsi="Arial" w:cs="Arial"/>
          <w:sz w:val="24"/>
          <w:szCs w:val="24"/>
        </w:rPr>
        <w:t>,</w:t>
      </w:r>
      <w:r w:rsidR="00CA5DB0">
        <w:rPr>
          <w:rFonts w:ascii="Arial" w:hAnsi="Arial" w:cs="Arial"/>
          <w:sz w:val="24"/>
          <w:szCs w:val="24"/>
        </w:rPr>
        <w:t xml:space="preserve"> and tone</w:t>
      </w:r>
      <w:r w:rsidR="004A0E2A">
        <w:rPr>
          <w:rFonts w:ascii="Arial" w:hAnsi="Arial" w:cs="Arial"/>
          <w:sz w:val="24"/>
          <w:szCs w:val="24"/>
        </w:rPr>
        <w:t xml:space="preserve">. </w:t>
      </w:r>
    </w:p>
    <w:p w14:paraId="69956A84" w14:textId="2D32C398" w:rsidR="001816B1" w:rsidRPr="00BA6194" w:rsidRDefault="00F72189" w:rsidP="00BA619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300 Word Count is met</w:t>
      </w:r>
    </w:p>
    <w:p w14:paraId="5D342DE0" w14:textId="77777777" w:rsidR="00304DD5" w:rsidRDefault="00A2001B" w:rsidP="00006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Grammar – </w:t>
      </w:r>
      <w:r w:rsidR="00304DD5">
        <w:rPr>
          <w:rFonts w:ascii="Arial" w:hAnsi="Arial" w:cs="Arial"/>
          <w:sz w:val="24"/>
          <w:szCs w:val="24"/>
        </w:rPr>
        <w:t xml:space="preserve">5 pts. </w:t>
      </w:r>
    </w:p>
    <w:p w14:paraId="582DB060" w14:textId="1263DFC5" w:rsidR="00A2001B" w:rsidRDefault="00A2001B" w:rsidP="00304DD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04DD5">
        <w:rPr>
          <w:rFonts w:ascii="Arial" w:hAnsi="Arial" w:cs="Arial"/>
          <w:sz w:val="24"/>
          <w:szCs w:val="24"/>
        </w:rPr>
        <w:t xml:space="preserve">Spelling; Sentence Structure; </w:t>
      </w:r>
      <w:r w:rsidR="00D13FA9" w:rsidRPr="00304DD5">
        <w:rPr>
          <w:rFonts w:ascii="Arial" w:hAnsi="Arial" w:cs="Arial"/>
          <w:sz w:val="24"/>
          <w:szCs w:val="24"/>
        </w:rPr>
        <w:t>Punctuation</w:t>
      </w:r>
    </w:p>
    <w:p w14:paraId="1C8C3EBE" w14:textId="2AF2BAC1" w:rsidR="00781996" w:rsidRDefault="00781996" w:rsidP="00781996">
      <w:pPr>
        <w:rPr>
          <w:rFonts w:ascii="Arial" w:hAnsi="Arial" w:cs="Arial"/>
          <w:sz w:val="24"/>
          <w:szCs w:val="24"/>
        </w:rPr>
      </w:pPr>
    </w:p>
    <w:p w14:paraId="3CF33A6E" w14:textId="5EFA9392" w:rsidR="00781996" w:rsidRPr="00C96FD3" w:rsidRDefault="00781996" w:rsidP="00781996">
      <w:pPr>
        <w:rPr>
          <w:rFonts w:ascii="Arial" w:hAnsi="Arial" w:cs="Arial"/>
          <w:b/>
          <w:bCs/>
          <w:sz w:val="24"/>
          <w:szCs w:val="24"/>
        </w:rPr>
      </w:pPr>
      <w:r w:rsidRPr="00C96FD3">
        <w:rPr>
          <w:rFonts w:ascii="Arial" w:hAnsi="Arial" w:cs="Arial"/>
          <w:b/>
          <w:bCs/>
          <w:sz w:val="24"/>
          <w:szCs w:val="24"/>
        </w:rPr>
        <w:t>Total: 30 Points</w:t>
      </w:r>
    </w:p>
    <w:p w14:paraId="225BA0A0" w14:textId="77777777" w:rsidR="0048636C" w:rsidRPr="00E5222A" w:rsidRDefault="0048636C">
      <w:pPr>
        <w:rPr>
          <w:rFonts w:ascii="Arial" w:hAnsi="Arial" w:cs="Arial"/>
          <w:sz w:val="24"/>
          <w:szCs w:val="24"/>
        </w:rPr>
      </w:pPr>
    </w:p>
    <w:sectPr w:rsidR="0048636C" w:rsidRPr="00E52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0286A"/>
    <w:multiLevelType w:val="hybridMultilevel"/>
    <w:tmpl w:val="69F66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B1428"/>
    <w:multiLevelType w:val="hybridMultilevel"/>
    <w:tmpl w:val="F608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54670"/>
    <w:multiLevelType w:val="hybridMultilevel"/>
    <w:tmpl w:val="89C6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2A"/>
    <w:rsid w:val="0000628A"/>
    <w:rsid w:val="00026047"/>
    <w:rsid w:val="001816B1"/>
    <w:rsid w:val="001960AB"/>
    <w:rsid w:val="00201E15"/>
    <w:rsid w:val="0021573F"/>
    <w:rsid w:val="00230488"/>
    <w:rsid w:val="00265A10"/>
    <w:rsid w:val="002C7F99"/>
    <w:rsid w:val="00304DD5"/>
    <w:rsid w:val="003175FA"/>
    <w:rsid w:val="003A26DA"/>
    <w:rsid w:val="003D1A32"/>
    <w:rsid w:val="00401D01"/>
    <w:rsid w:val="0044196E"/>
    <w:rsid w:val="00445B7C"/>
    <w:rsid w:val="0048636C"/>
    <w:rsid w:val="004A0E2A"/>
    <w:rsid w:val="00503284"/>
    <w:rsid w:val="00516D05"/>
    <w:rsid w:val="006218E1"/>
    <w:rsid w:val="00683527"/>
    <w:rsid w:val="00686AD6"/>
    <w:rsid w:val="00693FE9"/>
    <w:rsid w:val="006C3740"/>
    <w:rsid w:val="006D1440"/>
    <w:rsid w:val="00744F17"/>
    <w:rsid w:val="00751A80"/>
    <w:rsid w:val="00781996"/>
    <w:rsid w:val="007D1D23"/>
    <w:rsid w:val="007E308A"/>
    <w:rsid w:val="00827441"/>
    <w:rsid w:val="008E447F"/>
    <w:rsid w:val="0090229E"/>
    <w:rsid w:val="009B00A5"/>
    <w:rsid w:val="00A2001B"/>
    <w:rsid w:val="00A34817"/>
    <w:rsid w:val="00A429FC"/>
    <w:rsid w:val="00A857D2"/>
    <w:rsid w:val="00AA62C4"/>
    <w:rsid w:val="00AB3093"/>
    <w:rsid w:val="00B42753"/>
    <w:rsid w:val="00BA6194"/>
    <w:rsid w:val="00BC7E45"/>
    <w:rsid w:val="00C0728F"/>
    <w:rsid w:val="00C718AA"/>
    <w:rsid w:val="00C96FD3"/>
    <w:rsid w:val="00CA5DB0"/>
    <w:rsid w:val="00CB7CDF"/>
    <w:rsid w:val="00D13FA9"/>
    <w:rsid w:val="00E5222A"/>
    <w:rsid w:val="00E84898"/>
    <w:rsid w:val="00E924B2"/>
    <w:rsid w:val="00F140F5"/>
    <w:rsid w:val="00F72189"/>
    <w:rsid w:val="00FF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2269713"/>
  <w15:chartTrackingRefBased/>
  <w15:docId w15:val="{C8E9BF44-5A9A-420A-BB89-397DE267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BA22247653548A7EEA019FA7D11DC" ma:contentTypeVersion="9" ma:contentTypeDescription="Create a new document." ma:contentTypeScope="" ma:versionID="353d88081e7c6003d2acde02e949a5eb">
  <xsd:schema xmlns:xsd="http://www.w3.org/2001/XMLSchema" xmlns:xs="http://www.w3.org/2001/XMLSchema" xmlns:p="http://schemas.microsoft.com/office/2006/metadata/properties" xmlns:ns3="f94b62e6-201d-4f08-9ad7-319373e3c53c" targetNamespace="http://schemas.microsoft.com/office/2006/metadata/properties" ma:root="true" ma:fieldsID="e9dbaee8190010521d0c1783c0ae1016" ns3:_="">
    <xsd:import namespace="f94b62e6-201d-4f08-9ad7-319373e3c5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b62e6-201d-4f08-9ad7-319373e3c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5A17D5-A31D-41E5-9848-C8D3A8E99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512B7F-90DF-4DDC-A7BB-0F6EDA85E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C8D07-FA42-418A-9ABA-CA8ED605B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b62e6-201d-4f08-9ad7-319373e3c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 Fer</dc:creator>
  <cp:keywords/>
  <dc:description/>
  <cp:lastModifiedBy>Fernandez, Naomi</cp:lastModifiedBy>
  <cp:revision>12</cp:revision>
  <dcterms:created xsi:type="dcterms:W3CDTF">2021-05-01T20:15:00Z</dcterms:created>
  <dcterms:modified xsi:type="dcterms:W3CDTF">2021-05-01T20:22:00Z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0x010100801BA22247653548A7EEA019FA7D11DC</vt:lpwstr>
  </property>
</Properties>
</file>